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7D" w:rsidRPr="00686133" w:rsidRDefault="00977F7D" w:rsidP="0068613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b/>
          <w:sz w:val="24"/>
          <w:szCs w:val="24"/>
          <w:lang w:eastAsia="ru-RU"/>
        </w:rPr>
        <w:t>РОССИЙСКАЯ  ФЕДЕРАЦИЯ</w:t>
      </w:r>
      <w:r w:rsidRPr="00686133">
        <w:rPr>
          <w:rFonts w:ascii="Times New Roman" w:hAnsi="Times New Roman" w:cs="Times New Roman"/>
          <w:b/>
          <w:sz w:val="24"/>
          <w:szCs w:val="24"/>
          <w:lang w:eastAsia="ru-RU"/>
        </w:rPr>
        <w:br/>
        <w:t>ИВАНОВСКАЯ ОБЛАСТЬ</w:t>
      </w:r>
      <w:r w:rsidRPr="00686133">
        <w:rPr>
          <w:rFonts w:ascii="Times New Roman" w:hAnsi="Times New Roman" w:cs="Times New Roman"/>
          <w:b/>
          <w:sz w:val="24"/>
          <w:szCs w:val="24"/>
          <w:lang w:eastAsia="ru-RU"/>
        </w:rPr>
        <w:br/>
        <w:t>ВИЧУГСКИЙ МУНИЦИПАЛЬНЫЙ РАЙОН</w:t>
      </w:r>
      <w:r w:rsidRPr="00686133">
        <w:rPr>
          <w:rFonts w:ascii="Times New Roman" w:hAnsi="Times New Roman" w:cs="Times New Roman"/>
          <w:b/>
          <w:sz w:val="24"/>
          <w:szCs w:val="24"/>
          <w:lang w:eastAsia="ru-RU"/>
        </w:rPr>
        <w:br/>
        <w:t>СОВЕТ</w:t>
      </w:r>
      <w:r w:rsidRPr="00686133">
        <w:rPr>
          <w:rFonts w:ascii="Times New Roman" w:hAnsi="Times New Roman" w:cs="Times New Roman"/>
          <w:b/>
          <w:sz w:val="24"/>
          <w:szCs w:val="24"/>
          <w:lang w:eastAsia="ru-RU"/>
        </w:rPr>
        <w:br/>
        <w:t>СУНЖЕНСКОГО СЕЛЬСКОГО ПОСЕЛЕНИЯ</w:t>
      </w:r>
    </w:p>
    <w:p w:rsidR="00977F7D" w:rsidRPr="00686133" w:rsidRDefault="00977F7D" w:rsidP="0068613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77F7D" w:rsidRPr="00686133" w:rsidRDefault="00977F7D" w:rsidP="0068613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 xml:space="preserve">от 17.10.2014 года        д.Чертовищи          </w:t>
      </w:r>
      <w:proofErr w:type="gramStart"/>
      <w:r w:rsidRPr="00686133">
        <w:rPr>
          <w:rFonts w:ascii="Times New Roman" w:hAnsi="Times New Roman" w:cs="Times New Roman"/>
          <w:sz w:val="24"/>
          <w:szCs w:val="24"/>
          <w:lang w:eastAsia="ru-RU"/>
        </w:rPr>
        <w:t>№  33</w:t>
      </w:r>
      <w:proofErr w:type="gramEnd"/>
    </w:p>
    <w:p w:rsidR="00977F7D" w:rsidRPr="00686133" w:rsidRDefault="00977F7D" w:rsidP="0068613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Положения о порядке рассмотрения заявлений сельскохозяйственных организаций и крестьянских (фермерских) хозяйств и принятия решений о продаже (предоставлении в аренду) земельных участков  из категории земель сельскохозяйственного назначения, находящихся в собственности Сунженского сельского поселения Вичугского муниципального района Ивановской области  сельскохозяйственной организации, крестьянскому (фермерскому) хозяйству,  использующим  такой земельный участок, без проведения торгов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   На основании Федерального закона от 24 июля 2002 № 101-ФЗ «Об обороте земель сельскохозяйственного назначения», Федерального закона от 11 июня 2003 года № 74-ФЗ «О крестьянском (фермерском) хозяйстве», Закона Ивановской области от 8 мая 2008 года № 31-ОЗ «Об обороте земель сельскохозяйственного назначения на территории Ивановской области»,</w:t>
      </w:r>
      <w:r w:rsidR="00686133" w:rsidRPr="00686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6133">
        <w:rPr>
          <w:rFonts w:ascii="Times New Roman" w:hAnsi="Times New Roman" w:cs="Times New Roman"/>
          <w:sz w:val="24"/>
          <w:szCs w:val="24"/>
          <w:lang w:eastAsia="ru-RU"/>
        </w:rPr>
        <w:t>Совет Сунженского сельского поселения Вичугского муниципального района Ивановской области РЕШИЛ: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1. Утвердить  Положение о порядке рассмотрения заявлений сельскохозяйственных организаций и крестьянских (фермерских) хозяйств и принятия решений о продаже (предоставлении в аренду) земельных участков из категории земель сельскохозяйственного назначения, находящихся в собственности Сунженского сельского поселения Вичугского муниципального района Ивановской области  сельскохозяйственной организации, крестьянскому (фермерскому) хозяйству,  использующим  такой земельный участок, без проведения торгов (прилагается).</w:t>
      </w:r>
    </w:p>
    <w:p w:rsidR="00977F7D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2. Возложить обязанности по принятию и рассмотрению заявлений о продаже (предоставлении в аренду)   земельных участков, находящихся в муниципальной собственности Сунженского сельского поселения Вичугского муниципального района Ивановской области от сельскохозяйственных организаций, крестьянских (фермерских) хозяйств, использующих такой земельный участок, на комиссию по приватизации муниципального имущества находящегося в собственности Сунженского сельского поселения Вичугского муниципального района Ивановской области, образованную и утвержденную постановлением администрации Сунженского сельского поселения Вичугского муниципального района Ивановской области № 82 от 29.04.2013г. в действующей редакции.</w:t>
      </w:r>
      <w:r w:rsidRPr="00686133">
        <w:rPr>
          <w:rFonts w:ascii="Times New Roman" w:hAnsi="Times New Roman" w:cs="Times New Roman"/>
          <w:sz w:val="24"/>
          <w:szCs w:val="24"/>
          <w:lang w:eastAsia="ru-RU"/>
        </w:rPr>
        <w:br/>
        <w:t>3. Данное решение подлежит обнародованию в соответствии с Уставом Сунженского сельского поселения Вичугского муниципального района Ивановской области.</w:t>
      </w:r>
    </w:p>
    <w:p w:rsidR="00686133" w:rsidRPr="00686133" w:rsidRDefault="00686133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6133" w:rsidRPr="00686133" w:rsidRDefault="00977F7D" w:rsidP="0068613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lang w:eastAsia="ru-RU"/>
        </w:rPr>
        <w:t xml:space="preserve">                   </w:t>
      </w:r>
      <w:r w:rsidRPr="00686133">
        <w:rPr>
          <w:rFonts w:ascii="Times New Roman" w:hAnsi="Times New Roman" w:cs="Times New Roman"/>
          <w:sz w:val="24"/>
          <w:szCs w:val="24"/>
          <w:lang w:eastAsia="ru-RU"/>
        </w:rPr>
        <w:t>Глава Сунженского сельского поселения</w:t>
      </w:r>
    </w:p>
    <w:p w:rsidR="00977F7D" w:rsidRDefault="00977F7D" w:rsidP="0068613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 Вичугского муниципального района                        </w:t>
      </w:r>
      <w:proofErr w:type="spellStart"/>
      <w:r w:rsidRPr="00686133">
        <w:rPr>
          <w:rFonts w:ascii="Times New Roman" w:hAnsi="Times New Roman" w:cs="Times New Roman"/>
          <w:sz w:val="24"/>
          <w:szCs w:val="24"/>
          <w:lang w:eastAsia="ru-RU"/>
        </w:rPr>
        <w:t>В.В.Кольцова</w:t>
      </w:r>
      <w:proofErr w:type="spellEnd"/>
    </w:p>
    <w:p w:rsidR="00686133" w:rsidRDefault="00686133" w:rsidP="0068613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6133" w:rsidRDefault="00686133" w:rsidP="0068613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6133" w:rsidRDefault="00686133" w:rsidP="0068613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6133" w:rsidRDefault="00686133" w:rsidP="0068613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6133" w:rsidRDefault="00686133" w:rsidP="0068613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6133" w:rsidRPr="00686133" w:rsidRDefault="00686133" w:rsidP="0068613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6133" w:rsidRDefault="00977F7D" w:rsidP="00686133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Pr="00686133">
        <w:rPr>
          <w:rFonts w:ascii="Times New Roman" w:hAnsi="Times New Roman" w:cs="Times New Roman"/>
          <w:sz w:val="24"/>
          <w:szCs w:val="24"/>
          <w:lang w:eastAsia="ru-RU"/>
        </w:rPr>
        <w:br/>
        <w:t>решением Совета Сунженского сельского поселения</w:t>
      </w:r>
      <w:r w:rsidRPr="00686133">
        <w:rPr>
          <w:rFonts w:ascii="Times New Roman" w:hAnsi="Times New Roman" w:cs="Times New Roman"/>
          <w:sz w:val="24"/>
          <w:szCs w:val="24"/>
          <w:lang w:eastAsia="ru-RU"/>
        </w:rPr>
        <w:br/>
        <w:t>Вичугского муниципального района Ивановской области</w:t>
      </w:r>
      <w:r w:rsidRPr="0068613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17.10.2014г. № 33 </w:t>
      </w:r>
    </w:p>
    <w:p w:rsidR="00977F7D" w:rsidRPr="00686133" w:rsidRDefault="00977F7D" w:rsidP="00686133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77F7D" w:rsidRDefault="00977F7D" w:rsidP="0068613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  <w:r w:rsidRPr="00686133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 порядке рассмотрения заявлений сельскохозяйственных организаций и крестьянских (фермерских) хозяйств и принятия решений о продаже (предоставлении в аренду)   земельных участков  из категории земель сельскохозяйственного назначения, находящихся в собственности Сунженского сельского поселения Вичугского муниципального района Ивановской области  сельскохозяйственной организации, крестьянскому (фермерскому) хозяйству,  использующим  такой земельный участок,</w:t>
      </w:r>
      <w:r w:rsidRPr="00686133">
        <w:rPr>
          <w:rFonts w:ascii="Times New Roman" w:hAnsi="Times New Roman" w:cs="Times New Roman"/>
          <w:b/>
          <w:sz w:val="24"/>
          <w:szCs w:val="24"/>
          <w:lang w:eastAsia="ru-RU"/>
        </w:rPr>
        <w:br/>
        <w:t>без проведения торгов</w:t>
      </w:r>
    </w:p>
    <w:p w:rsidR="009E67CC" w:rsidRDefault="009E67CC" w:rsidP="0068613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E67CC" w:rsidRPr="009E67CC" w:rsidRDefault="009E67CC" w:rsidP="00686133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(в редакции решения № </w:t>
      </w:r>
      <w:r w:rsidR="00D93C95">
        <w:rPr>
          <w:rFonts w:ascii="Times New Roman" w:hAnsi="Times New Roman" w:cs="Times New Roman"/>
          <w:sz w:val="24"/>
          <w:szCs w:val="24"/>
          <w:lang w:eastAsia="ru-RU"/>
        </w:rPr>
        <w:t xml:space="preserve">52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от 08.12.2023г.)</w:t>
      </w:r>
    </w:p>
    <w:p w:rsidR="00686133" w:rsidRPr="00686133" w:rsidRDefault="00686133" w:rsidP="0068613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77F7D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1. Общие положения.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определяет порядок рассмотрения  заявлений сельскохозяйственных организаций и крестьянских (фермерских) хозяйств и принятия решений о продаже (предоставлении в аренду) земельных участков из категории земель сельскохозяйственного назначения, находящихся в собственности Сунженского сельского поселения Вичугского муниципального района Ивановской области  сельскохозяйственной организации, крестьянскому (фермерскому) хозяйству,  использующим  такой земельный участок, без проведения торгов.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1.2  Земельные участки предоставляются сельскохозяйственной организации или крестьянскому (фермерскому) хозяйству в собственность (аренду), соответствии с пунктом 5.1 статьи 10 Федеральным законом от 24 июля 2002 года № 101-ФЗ «Об обороте земель сельскохозяйственного назначения» (далее - Федеральный закон от 24.07.2002 № 101-ФЗ), ст.12 Федерального закона от 11 июня 2003 года № 74-ФЗ «О крестьянском (фермерском) хозяйстве», ст.13 Закона Ивановской области от 8 мая 2008 года № 31-ОЗ «Об обороте земель сельскохозяйственного назначения на территории Ивановской области» (далее - Закон Ивановской области  от 08.05.2008 31-ОЗ).</w:t>
      </w:r>
    </w:p>
    <w:p w:rsidR="00977F7D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1.3. Осуществление полномочий по управлению и распоряжению имуществом, находящимся в собственности Сунженского сельского поселения Вичугского муниципального района Ивановской области (далее – Сунженского сельского поселения), осуществляет администрация Сунженского сельского поселения Вичугского муниципального района Ивановской области (далее – Администрация).</w:t>
      </w:r>
    </w:p>
    <w:p w:rsidR="00977F7D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 xml:space="preserve">2. Порядок рассмотрения заявлений сельскохозяйственных организаций и крестьянских (фермерских) хозяйств и принятия решений о </w:t>
      </w:r>
      <w:proofErr w:type="gramStart"/>
      <w:r w:rsidRPr="00686133">
        <w:rPr>
          <w:rFonts w:ascii="Times New Roman" w:hAnsi="Times New Roman" w:cs="Times New Roman"/>
          <w:sz w:val="24"/>
          <w:szCs w:val="24"/>
          <w:lang w:eastAsia="ru-RU"/>
        </w:rPr>
        <w:t>продаже  (</w:t>
      </w:r>
      <w:proofErr w:type="gramEnd"/>
      <w:r w:rsidRPr="00686133">
        <w:rPr>
          <w:rFonts w:ascii="Times New Roman" w:hAnsi="Times New Roman" w:cs="Times New Roman"/>
          <w:sz w:val="24"/>
          <w:szCs w:val="24"/>
          <w:lang w:eastAsia="ru-RU"/>
        </w:rPr>
        <w:t>предоставлении в аренду) земельных участков  из категории земель сельскохозяйственного назначения, находящихся в собственности Сунженского сельского поселения Вичугского муниципального района Ивановской области  сельскохозяйственной организации, крестьянскому (фермерскому) хозяйству,  использующим  такой земельный участок, без проведения торгов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2.1. Администрация, не позднее чем в течение двух недель со дня возникновения права муниципальной собственности на земельный участок обязана опубликовать в средствах массовой информации, и разместить на своем официальном сайте в сети "Интернет" информацию о возможности приобретения земельного участка из категории земель сельскохозяйственного назначения на условиях, предусмотренных п. 5.1 ст. 10  Федеральным законом от 24.07.2002 № 101-ФЗ, ст.15 Закона Ивановской области  от 08.05.2008 31-ОЗ. Указанная информация размещается также на информационных щитах, расположенных на территории Сунженского сельского поселения.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2.2.  В течение шести месяцев, со дня возникновения права муниципальной собственности на земельный участок Администрация вправе продать (предоставить в аренду) этот земельный участок сельскохозяйственной организации или крестьянскому (фермерскому) хозяйству, использующим земельный участок, находящийся в долевой собственности, без проведения торгов. Для указанных сельскохозяйственных организаций или крестьянских (фермерских) хозяйств Законом предусмотрено исключительное право на приобретение таких земельных участков, данные организации в праве приобрести такой земельный участок, находящийся в муниципальной собственности, по цене, которая </w:t>
      </w:r>
      <w:proofErr w:type="gramStart"/>
      <w:r w:rsidRPr="00686133">
        <w:rPr>
          <w:rFonts w:ascii="Times New Roman" w:hAnsi="Times New Roman" w:cs="Times New Roman"/>
          <w:sz w:val="24"/>
          <w:szCs w:val="24"/>
          <w:lang w:eastAsia="ru-RU"/>
        </w:rPr>
        <w:t>устанавливается  в</w:t>
      </w:r>
      <w:proofErr w:type="gramEnd"/>
      <w:r w:rsidRPr="00686133">
        <w:rPr>
          <w:rFonts w:ascii="Times New Roman" w:hAnsi="Times New Roman" w:cs="Times New Roman"/>
          <w:sz w:val="24"/>
          <w:szCs w:val="24"/>
          <w:lang w:eastAsia="ru-RU"/>
        </w:rPr>
        <w:t xml:space="preserve"> размере не более 15 процентов от его кадастровой стоимости, а арендная плата – в размере 0,3 процента его кадастровой стоимости.</w:t>
      </w:r>
      <w:r w:rsidR="00686133" w:rsidRPr="006861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2.3 Лица, заинтересованные в приобретении данных земельных участков,  подают заявление в Администрацию на имя главы Администрации.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В заявлении, должны быть указаны: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1) цель использования земельных участков (осуществление крестьянским (фермерским) хозяйством его деятельности, расширение такой деятельности);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2) испрашиваемое право на предоставляемые земельные участки (в собственность или аренду);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3) условия предоставления земельных участков в собственность (за плату);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4) срок аренды земельных участвов;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5) обоснование размеров предоставляемых земельных участков (виды деятельности крестьянского (фермерского) хозяйства);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- копия документа, удостоверяющего личность гражданина;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 xml:space="preserve">- копии </w:t>
      </w:r>
      <w:proofErr w:type="gramStart"/>
      <w:r w:rsidRPr="00686133">
        <w:rPr>
          <w:rFonts w:ascii="Times New Roman" w:hAnsi="Times New Roman" w:cs="Times New Roman"/>
          <w:sz w:val="24"/>
          <w:szCs w:val="24"/>
          <w:lang w:eastAsia="ru-RU"/>
        </w:rPr>
        <w:t>документов</w:t>
      </w:r>
      <w:proofErr w:type="gramEnd"/>
      <w:r w:rsidRPr="00686133">
        <w:rPr>
          <w:rFonts w:ascii="Times New Roman" w:hAnsi="Times New Roman" w:cs="Times New Roman"/>
          <w:sz w:val="24"/>
          <w:szCs w:val="24"/>
          <w:lang w:eastAsia="ru-RU"/>
        </w:rPr>
        <w:t xml:space="preserve"> подтверждающих регистрацию юридического лица (либо крестьянского (фермерского) хозяйства;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86133">
        <w:rPr>
          <w:rFonts w:ascii="Times New Roman" w:hAnsi="Times New Roman" w:cs="Times New Roman"/>
          <w:sz w:val="24"/>
          <w:szCs w:val="24"/>
          <w:lang w:eastAsia="ru-RU"/>
        </w:rPr>
        <w:t>копии  документов</w:t>
      </w:r>
      <w:proofErr w:type="gramEnd"/>
      <w:r w:rsidRPr="00686133">
        <w:rPr>
          <w:rFonts w:ascii="Times New Roman" w:hAnsi="Times New Roman" w:cs="Times New Roman"/>
          <w:sz w:val="24"/>
          <w:szCs w:val="24"/>
          <w:lang w:eastAsia="ru-RU"/>
        </w:rPr>
        <w:t>, которые подтверждают факт использования  земельного участка (такими документами могут быть: договоры аренды земельных долей, заключенные в соответствии с действующим на момент заключения договора законодательством; иные документы, установленные федеральным законодательством).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 xml:space="preserve">2.4. Уполномоченный специалист Администрации принимает заявления и передает в Комиссию по приватизации </w:t>
      </w:r>
      <w:proofErr w:type="gramStart"/>
      <w:r w:rsidRPr="00686133">
        <w:rPr>
          <w:rFonts w:ascii="Times New Roman" w:hAnsi="Times New Roman" w:cs="Times New Roman"/>
          <w:sz w:val="24"/>
          <w:szCs w:val="24"/>
          <w:lang w:eastAsia="ru-RU"/>
        </w:rPr>
        <w:t>муниципального имущества</w:t>
      </w:r>
      <w:proofErr w:type="gramEnd"/>
      <w:r w:rsidRPr="00686133">
        <w:rPr>
          <w:rFonts w:ascii="Times New Roman" w:hAnsi="Times New Roman" w:cs="Times New Roman"/>
          <w:sz w:val="24"/>
          <w:szCs w:val="24"/>
          <w:lang w:eastAsia="ru-RU"/>
        </w:rPr>
        <w:t xml:space="preserve"> находящегося в собственности Сунженского сельского поселения Вичугского муниципального района Ивановской области (далее – Комиссия) для рассмотрения.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 xml:space="preserve">2.5. Комиссия в течение четырнадцати дней, со дня поступления заявления, рассматривает поступившие заявление и принимает </w:t>
      </w:r>
      <w:proofErr w:type="gramStart"/>
      <w:r w:rsidRPr="00686133">
        <w:rPr>
          <w:rFonts w:ascii="Times New Roman" w:hAnsi="Times New Roman" w:cs="Times New Roman"/>
          <w:sz w:val="24"/>
          <w:szCs w:val="24"/>
          <w:lang w:eastAsia="ru-RU"/>
        </w:rPr>
        <w:t>решение  о</w:t>
      </w:r>
      <w:proofErr w:type="gramEnd"/>
      <w:r w:rsidRPr="00686133">
        <w:rPr>
          <w:rFonts w:ascii="Times New Roman" w:hAnsi="Times New Roman" w:cs="Times New Roman"/>
          <w:sz w:val="24"/>
          <w:szCs w:val="24"/>
          <w:lang w:eastAsia="ru-RU"/>
        </w:rPr>
        <w:t xml:space="preserve"> продаже (предоставлении в аренду) данного земельного участка,  подготавливается проект постановления о продаже (предоставлении в аренду) земельной участка. Подготовленный проект передается главе администрации для принятия решения о продаже (предоставлении в аренду) или отказе в предоставлении данного земельного участка.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2.6. Главой администрации, на основании подготовленных Комиссией документов, принимается постановление Администрации о продаже (предоставлении в аренду) земельного участка в соответствии с пунктом 5.1 статьи 10 Федерального закона от 24.07.2002 года №101-ФЗ.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2.7. В случае предоставления, на основании постановления Администрации, Комиссий в недельный срок подготавливается договор купли-продажи (договор аренды) земельного участка, акт приема-передачи земельного участка.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 xml:space="preserve">2.8 Готовое постановление Администрации с договором купли – продажи (договором </w:t>
      </w:r>
      <w:proofErr w:type="gramStart"/>
      <w:r w:rsidRPr="00686133">
        <w:rPr>
          <w:rFonts w:ascii="Times New Roman" w:hAnsi="Times New Roman" w:cs="Times New Roman"/>
          <w:sz w:val="24"/>
          <w:szCs w:val="24"/>
          <w:lang w:eastAsia="ru-RU"/>
        </w:rPr>
        <w:t>аренды)  земельного</w:t>
      </w:r>
      <w:proofErr w:type="gramEnd"/>
      <w:r w:rsidRPr="00686133">
        <w:rPr>
          <w:rFonts w:ascii="Times New Roman" w:hAnsi="Times New Roman" w:cs="Times New Roman"/>
          <w:sz w:val="24"/>
          <w:szCs w:val="24"/>
          <w:lang w:eastAsia="ru-RU"/>
        </w:rPr>
        <w:t xml:space="preserve"> участка передается заинтересованному лицу лично под роспись или отправляется по почте с уведомлением.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CC">
        <w:rPr>
          <w:rFonts w:ascii="Times New Roman" w:hAnsi="Times New Roman" w:cs="Times New Roman"/>
          <w:sz w:val="24"/>
          <w:szCs w:val="24"/>
          <w:lang w:eastAsia="ru-RU"/>
        </w:rPr>
        <w:t xml:space="preserve">2.9. </w:t>
      </w:r>
      <w:r w:rsidR="009E67CC" w:rsidRPr="00972333">
        <w:rPr>
          <w:rFonts w:ascii="Times New Roman" w:hAnsi="Times New Roman"/>
          <w:sz w:val="24"/>
          <w:szCs w:val="24"/>
        </w:rPr>
        <w:t>Государственная регистрация </w:t>
      </w:r>
      <w:r w:rsidR="009E67CC">
        <w:rPr>
          <w:rFonts w:ascii="Times New Roman" w:hAnsi="Times New Roman"/>
          <w:sz w:val="24"/>
          <w:szCs w:val="24"/>
          <w:lang w:eastAsia="ru-RU"/>
        </w:rPr>
        <w:t>права на земельный участок </w:t>
      </w:r>
      <w:r w:rsidR="009E67CC" w:rsidRPr="00972333">
        <w:rPr>
          <w:rFonts w:ascii="Times New Roman" w:hAnsi="Times New Roman"/>
          <w:sz w:val="24"/>
          <w:szCs w:val="24"/>
          <w:lang w:eastAsia="ru-RU"/>
        </w:rPr>
        <w:t xml:space="preserve">осуществляется в соответствии с Федеральным законом от </w:t>
      </w:r>
      <w:r w:rsidR="009E67CC" w:rsidRPr="00972333">
        <w:rPr>
          <w:rFonts w:ascii="Times New Roman" w:hAnsi="Times New Roman"/>
          <w:sz w:val="24"/>
          <w:szCs w:val="24"/>
        </w:rPr>
        <w:t>13.07.2015 года №</w:t>
      </w:r>
      <w:r w:rsidR="009E67CC">
        <w:rPr>
          <w:rFonts w:ascii="Times New Roman" w:hAnsi="Times New Roman"/>
          <w:sz w:val="24"/>
          <w:szCs w:val="24"/>
        </w:rPr>
        <w:t xml:space="preserve"> </w:t>
      </w:r>
      <w:r w:rsidR="009E67CC" w:rsidRPr="00972333">
        <w:rPr>
          <w:rFonts w:ascii="Times New Roman" w:hAnsi="Times New Roman"/>
          <w:sz w:val="24"/>
          <w:szCs w:val="24"/>
        </w:rPr>
        <w:t>218</w:t>
      </w:r>
      <w:r w:rsidR="009E67CC" w:rsidRPr="00972333">
        <w:rPr>
          <w:rFonts w:ascii="Times New Roman" w:hAnsi="Times New Roman"/>
          <w:sz w:val="24"/>
          <w:szCs w:val="24"/>
          <w:lang w:eastAsia="ru-RU"/>
        </w:rPr>
        <w:t>-ФЗ «</w:t>
      </w:r>
      <w:r w:rsidR="009E67CC" w:rsidRPr="00972333">
        <w:rPr>
          <w:rFonts w:ascii="Times New Roman" w:hAnsi="Times New Roman"/>
          <w:color w:val="000000"/>
          <w:sz w:val="24"/>
          <w:szCs w:val="24"/>
        </w:rPr>
        <w:t>О государст</w:t>
      </w:r>
      <w:r w:rsidR="009E67CC">
        <w:rPr>
          <w:rFonts w:ascii="Times New Roman" w:hAnsi="Times New Roman"/>
          <w:color w:val="000000"/>
          <w:sz w:val="24"/>
          <w:szCs w:val="24"/>
        </w:rPr>
        <w:t>венной регистрации недвижимости»</w:t>
      </w:r>
    </w:p>
    <w:p w:rsidR="00686133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2.10. В случае отказа в предоставлении земельного участка, Комиссией в недельный срок подготавливается письменный ответ заявителю об отказе в предоставлении данного земельного участка, с обязательным обоснованием отказа, и направляется с уведомлением по почте или вручается лично под роспись.</w:t>
      </w:r>
    </w:p>
    <w:p w:rsidR="00977F7D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33">
        <w:rPr>
          <w:rFonts w:ascii="Times New Roman" w:hAnsi="Times New Roman" w:cs="Times New Roman"/>
          <w:sz w:val="24"/>
          <w:szCs w:val="24"/>
          <w:lang w:eastAsia="ru-RU"/>
        </w:rPr>
        <w:t>2.11. В случае, если после истечения шести месячного срока, с момента государственной регистрации права муниципальной собственности на данный земельный участок,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 и договор купли-продажи (договор аренды) не заключен, Администрация вправе продать данный земельный участок на публичных торгах в порядке предусмотренном законодательством РФ.</w:t>
      </w:r>
    </w:p>
    <w:p w:rsidR="00977F7D" w:rsidRPr="00686133" w:rsidRDefault="00977F7D" w:rsidP="0068613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20B0" w:rsidRPr="00686133" w:rsidRDefault="003120B0" w:rsidP="0068613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3120B0" w:rsidRPr="0068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10CDB"/>
    <w:multiLevelType w:val="multilevel"/>
    <w:tmpl w:val="DE2C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376FA"/>
    <w:rsid w:val="000B5949"/>
    <w:rsid w:val="00105010"/>
    <w:rsid w:val="001173B5"/>
    <w:rsid w:val="001B3ED9"/>
    <w:rsid w:val="001C7B72"/>
    <w:rsid w:val="002A2051"/>
    <w:rsid w:val="003120B0"/>
    <w:rsid w:val="003A46DD"/>
    <w:rsid w:val="00431D15"/>
    <w:rsid w:val="005F191D"/>
    <w:rsid w:val="006025BC"/>
    <w:rsid w:val="0060603C"/>
    <w:rsid w:val="00686133"/>
    <w:rsid w:val="006E2DEB"/>
    <w:rsid w:val="00747526"/>
    <w:rsid w:val="00977F7D"/>
    <w:rsid w:val="009E67CC"/>
    <w:rsid w:val="00A4467B"/>
    <w:rsid w:val="00A821C7"/>
    <w:rsid w:val="00B16084"/>
    <w:rsid w:val="00D93C95"/>
    <w:rsid w:val="00DC16D4"/>
    <w:rsid w:val="00E117D9"/>
    <w:rsid w:val="00F5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B363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2023-05-10T06:48:00Z</dcterms:created>
  <dcterms:modified xsi:type="dcterms:W3CDTF">2023-12-20T07:26:00Z</dcterms:modified>
</cp:coreProperties>
</file>