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51" w:rsidRDefault="006E7E51" w:rsidP="006E7E51">
      <w:pPr>
        <w:rPr>
          <w:rFonts w:ascii="Times New Roman" w:hAnsi="Times New Roman" w:cs="Times New Roman"/>
          <w:b/>
          <w:bCs/>
          <w:sz w:val="24"/>
          <w:lang w:val="ru-RU"/>
        </w:rPr>
      </w:pPr>
    </w:p>
    <w:p w:rsidR="006E7E51" w:rsidRPr="008D420A" w:rsidRDefault="006E7E51" w:rsidP="006E7E51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8D420A">
        <w:rPr>
          <w:rFonts w:ascii="Times New Roman" w:hAnsi="Times New Roman" w:cs="Times New Roman"/>
          <w:b/>
          <w:bCs/>
          <w:sz w:val="24"/>
          <w:lang w:val="ru-RU"/>
        </w:rPr>
        <w:t>РОССИЙСКАЯ ФЕДЕРАЦИЯ</w:t>
      </w:r>
    </w:p>
    <w:p w:rsidR="006E7E51" w:rsidRPr="008D420A" w:rsidRDefault="006E7E51" w:rsidP="006E7E51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8D420A">
        <w:rPr>
          <w:rFonts w:ascii="Times New Roman" w:hAnsi="Times New Roman" w:cs="Times New Roman"/>
          <w:b/>
          <w:bCs/>
          <w:sz w:val="24"/>
          <w:lang w:val="ru-RU"/>
        </w:rPr>
        <w:t>ИВАНОВСКАЯ ОБЛАСТЬ</w:t>
      </w:r>
    </w:p>
    <w:p w:rsidR="006E7E51" w:rsidRDefault="006E7E51" w:rsidP="006E7E51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ВИЧУГСКИЙ МУНИЦИПАЛЬНЫЙ РАЙОН</w:t>
      </w:r>
      <w:r>
        <w:rPr>
          <w:rFonts w:ascii="Times New Roman" w:hAnsi="Times New Roman" w:cs="Times New Roman"/>
          <w:b/>
          <w:bCs/>
          <w:sz w:val="24"/>
          <w:lang w:val="ru-RU"/>
        </w:rPr>
        <w:br/>
        <w:t>СОВЕТ</w:t>
      </w:r>
    </w:p>
    <w:p w:rsidR="006E7E51" w:rsidRPr="008D420A" w:rsidRDefault="006E7E51" w:rsidP="006E7E51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СУНЖЕНСКОГО СЕЛЬСКОГО ПОСЕЛЕНИЯ</w:t>
      </w:r>
    </w:p>
    <w:p w:rsidR="006E7E51" w:rsidRPr="008D420A" w:rsidRDefault="006E7E51" w:rsidP="006E7E51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 xml:space="preserve">третьего </w:t>
      </w:r>
      <w:r w:rsidRPr="008D420A">
        <w:rPr>
          <w:rFonts w:ascii="Times New Roman" w:hAnsi="Times New Roman" w:cs="Times New Roman"/>
          <w:b/>
          <w:bCs/>
          <w:sz w:val="24"/>
          <w:lang w:val="ru-RU"/>
        </w:rPr>
        <w:t>созыва</w:t>
      </w:r>
    </w:p>
    <w:p w:rsidR="006E7E51" w:rsidRPr="008D420A" w:rsidRDefault="006E7E51" w:rsidP="006E7E51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8D420A">
        <w:rPr>
          <w:rFonts w:ascii="Times New Roman" w:hAnsi="Times New Roman" w:cs="Times New Roman"/>
          <w:b/>
          <w:bCs/>
          <w:sz w:val="24"/>
          <w:lang w:val="ru-RU"/>
        </w:rPr>
        <w:t xml:space="preserve">д. </w:t>
      </w:r>
      <w:proofErr w:type="spellStart"/>
      <w:r w:rsidRPr="008D420A">
        <w:rPr>
          <w:rFonts w:ascii="Times New Roman" w:hAnsi="Times New Roman" w:cs="Times New Roman"/>
          <w:b/>
          <w:bCs/>
          <w:sz w:val="24"/>
          <w:lang w:val="ru-RU"/>
        </w:rPr>
        <w:t>Чертовищи</w:t>
      </w:r>
      <w:proofErr w:type="spellEnd"/>
    </w:p>
    <w:p w:rsidR="006E7E51" w:rsidRPr="008D420A" w:rsidRDefault="006E7E51" w:rsidP="006E7E51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:rsidR="006E7E51" w:rsidRPr="008D420A" w:rsidRDefault="006E7E51" w:rsidP="006E7E51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8D420A">
        <w:rPr>
          <w:rFonts w:ascii="Times New Roman" w:hAnsi="Times New Roman" w:cs="Times New Roman"/>
          <w:b/>
          <w:bCs/>
          <w:sz w:val="24"/>
          <w:lang w:val="ru-RU"/>
        </w:rPr>
        <w:t>РЕШЕНИЕ</w:t>
      </w:r>
    </w:p>
    <w:p w:rsidR="006E7E51" w:rsidRDefault="006E7E51" w:rsidP="006E7E51"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31.05.2024</w:t>
      </w:r>
      <w:r w:rsidRPr="00CF0454">
        <w:rPr>
          <w:rFonts w:ascii="Times New Roman" w:hAnsi="Times New Roman" w:cs="Times New Roman"/>
          <w:sz w:val="24"/>
          <w:lang w:val="ru-RU"/>
        </w:rPr>
        <w:t>г</w:t>
      </w:r>
      <w:r w:rsidRPr="008D420A">
        <w:rPr>
          <w:rFonts w:ascii="Times New Roman" w:hAnsi="Times New Roman" w:cs="Times New Roman"/>
          <w:sz w:val="24"/>
          <w:lang w:val="ru-RU"/>
        </w:rPr>
        <w:t>.                                                                                         №</w:t>
      </w:r>
      <w:r w:rsidR="006F1BB9">
        <w:rPr>
          <w:rFonts w:ascii="Times New Roman" w:hAnsi="Times New Roman" w:cs="Times New Roman"/>
          <w:sz w:val="24"/>
          <w:lang w:val="ru-RU"/>
        </w:rPr>
        <w:t xml:space="preserve"> 15</w:t>
      </w:r>
      <w:bookmarkStart w:id="0" w:name="_GoBack"/>
      <w:bookmarkEnd w:id="0"/>
    </w:p>
    <w:p w:rsidR="006E7E51" w:rsidRDefault="006E7E51" w:rsidP="006E7E51">
      <w:pPr>
        <w:rPr>
          <w:rFonts w:ascii="Times New Roman" w:hAnsi="Times New Roman" w:cs="Times New Roman"/>
          <w:sz w:val="24"/>
          <w:lang w:val="ru-RU"/>
        </w:rPr>
      </w:pPr>
    </w:p>
    <w:p w:rsidR="006E7E51" w:rsidRPr="006E7E51" w:rsidRDefault="006E7E51">
      <w:pPr>
        <w:rPr>
          <w:rFonts w:ascii="Times New Roman" w:hAnsi="Times New Roman"/>
          <w:sz w:val="24"/>
          <w:lang w:val="ru-RU"/>
        </w:rPr>
      </w:pPr>
    </w:p>
    <w:p w:rsidR="006E7E51" w:rsidRDefault="006E7E51" w:rsidP="006E7E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решение № 06 от 26.02.2021г. «</w:t>
      </w:r>
      <w:r w:rsidRPr="00215226">
        <w:rPr>
          <w:rFonts w:ascii="Times New Roman" w:hAnsi="Times New Roman"/>
          <w:b/>
          <w:sz w:val="24"/>
          <w:szCs w:val="24"/>
        </w:rPr>
        <w:t xml:space="preserve">Об утверждении </w:t>
      </w:r>
      <w:proofErr w:type="gramStart"/>
      <w:r w:rsidRPr="00215226">
        <w:rPr>
          <w:rFonts w:ascii="Times New Roman" w:hAnsi="Times New Roman"/>
          <w:b/>
          <w:sz w:val="24"/>
          <w:szCs w:val="24"/>
        </w:rPr>
        <w:t>Порядков  инициативных</w:t>
      </w:r>
      <w:proofErr w:type="gramEnd"/>
      <w:r w:rsidRPr="00215226">
        <w:rPr>
          <w:rFonts w:ascii="Times New Roman" w:hAnsi="Times New Roman"/>
          <w:b/>
          <w:sz w:val="24"/>
          <w:szCs w:val="24"/>
        </w:rPr>
        <w:t xml:space="preserve"> проектов для реализации на территории, части территории Сунженского сельского поселения </w:t>
      </w:r>
      <w:proofErr w:type="spellStart"/>
      <w:r w:rsidRPr="00215226">
        <w:rPr>
          <w:rFonts w:ascii="Times New Roman" w:hAnsi="Times New Roman"/>
          <w:b/>
          <w:sz w:val="24"/>
          <w:szCs w:val="24"/>
        </w:rPr>
        <w:t>Вичугского</w:t>
      </w:r>
      <w:proofErr w:type="spellEnd"/>
      <w:r w:rsidRPr="00215226">
        <w:rPr>
          <w:rFonts w:ascii="Times New Roman" w:hAnsi="Times New Roman"/>
          <w:b/>
          <w:sz w:val="24"/>
          <w:szCs w:val="24"/>
        </w:rPr>
        <w:t xml:space="preserve"> муниципал</w:t>
      </w:r>
      <w:r>
        <w:rPr>
          <w:rFonts w:ascii="Times New Roman" w:hAnsi="Times New Roman"/>
          <w:b/>
          <w:sz w:val="24"/>
          <w:szCs w:val="24"/>
        </w:rPr>
        <w:t>ьного района</w:t>
      </w:r>
    </w:p>
    <w:p w:rsidR="006E7E51" w:rsidRDefault="006E7E51" w:rsidP="006E7E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Ивановской области»</w:t>
      </w:r>
    </w:p>
    <w:p w:rsidR="006E7E51" w:rsidRDefault="006E7E51" w:rsidP="006E7E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E7E51" w:rsidRPr="006E7E51" w:rsidRDefault="006E7E51" w:rsidP="006E7E51">
      <w:pPr>
        <w:ind w:firstLine="708"/>
        <w:jc w:val="both"/>
        <w:rPr>
          <w:rFonts w:ascii="Times New Roman" w:hAnsi="Times New Roman"/>
          <w:b/>
          <w:sz w:val="24"/>
          <w:lang w:val="ru-RU"/>
        </w:rPr>
      </w:pPr>
      <w:r w:rsidRPr="006E7E51">
        <w:rPr>
          <w:rFonts w:ascii="Times New Roman" w:hAnsi="Times New Roman"/>
          <w:sz w:val="24"/>
          <w:lang w:val="ru-RU"/>
        </w:rPr>
        <w:t>В соответствии со статьей 26</w:t>
      </w:r>
      <w:r w:rsidRPr="00D85932">
        <w:rPr>
          <w:rFonts w:ascii="Times New Roman" w:hAnsi="Times New Roman"/>
          <w:sz w:val="24"/>
          <w:lang w:val="ru-RU"/>
        </w:rPr>
        <w:t xml:space="preserve"> </w:t>
      </w:r>
      <w:hyperlink r:id="rId4" w:history="1">
        <w:r w:rsidRPr="00D85932">
          <w:rPr>
            <w:rStyle w:val="a5"/>
            <w:rFonts w:ascii="Times New Roman" w:hAnsi="Times New Roman"/>
            <w:color w:val="000000"/>
            <w:sz w:val="24"/>
            <w:u w:val="none"/>
            <w:lang w:val="ru-RU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6E7E51">
        <w:rPr>
          <w:rStyle w:val="a5"/>
          <w:rFonts w:ascii="Times New Roman" w:hAnsi="Times New Roman"/>
          <w:color w:val="000000"/>
          <w:sz w:val="24"/>
          <w:lang w:val="ru-RU"/>
        </w:rPr>
        <w:t xml:space="preserve"> </w:t>
      </w:r>
      <w:r w:rsidRPr="006E7E51">
        <w:rPr>
          <w:rFonts w:ascii="Times New Roman" w:hAnsi="Times New Roman"/>
          <w:sz w:val="24"/>
          <w:lang w:val="ru-RU"/>
        </w:rPr>
        <w:t xml:space="preserve">руководствуясь ст.16 Устава Сунженского сельского поселения Совет Сунженского сельского поселения  </w:t>
      </w:r>
      <w:r w:rsidRPr="006E7E51">
        <w:rPr>
          <w:rFonts w:ascii="Times New Roman" w:hAnsi="Times New Roman"/>
          <w:b/>
          <w:sz w:val="24"/>
          <w:lang w:val="ru-RU"/>
        </w:rPr>
        <w:t>РЕШИЛ:</w:t>
      </w:r>
    </w:p>
    <w:p w:rsidR="006E7E51" w:rsidRPr="006E7E51" w:rsidRDefault="006E7E51">
      <w:pPr>
        <w:rPr>
          <w:rFonts w:ascii="Times New Roman" w:hAnsi="Times New Roman"/>
          <w:sz w:val="24"/>
          <w:lang w:val="ru-RU"/>
        </w:rPr>
      </w:pPr>
    </w:p>
    <w:p w:rsidR="006E7E51" w:rsidRPr="006E7E51" w:rsidRDefault="006E7E51" w:rsidP="006E7E5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lang w:eastAsia="ru-RU"/>
        </w:rPr>
        <w:t>1</w:t>
      </w:r>
      <w:r w:rsidRPr="006E7E51">
        <w:rPr>
          <w:rFonts w:ascii="Times New Roman" w:eastAsia="Times New Roman" w:hAnsi="Times New Roman"/>
          <w:sz w:val="24"/>
          <w:szCs w:val="24"/>
          <w:lang w:eastAsia="ru-RU"/>
        </w:rPr>
        <w:t xml:space="preserve">. Внести в Решение Совета Сунженского сельского поселения </w:t>
      </w:r>
      <w:proofErr w:type="spellStart"/>
      <w:r w:rsidRPr="006E7E51">
        <w:rPr>
          <w:rFonts w:ascii="Times New Roman" w:eastAsia="Times New Roman" w:hAnsi="Times New Roman"/>
          <w:sz w:val="24"/>
          <w:szCs w:val="24"/>
          <w:lang w:eastAsia="ru-RU"/>
        </w:rPr>
        <w:t>Вичугского</w:t>
      </w:r>
      <w:proofErr w:type="spellEnd"/>
      <w:r w:rsidRPr="006E7E5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</w:t>
      </w:r>
      <w:r w:rsidRPr="006E7E51">
        <w:rPr>
          <w:rFonts w:ascii="Times New Roman" w:hAnsi="Times New Roman"/>
          <w:sz w:val="24"/>
          <w:szCs w:val="24"/>
        </w:rPr>
        <w:t xml:space="preserve">№ 06 от 26.02.2021г. «Об утверждении </w:t>
      </w:r>
      <w:proofErr w:type="gramStart"/>
      <w:r w:rsidRPr="006E7E51">
        <w:rPr>
          <w:rFonts w:ascii="Times New Roman" w:hAnsi="Times New Roman"/>
          <w:sz w:val="24"/>
          <w:szCs w:val="24"/>
        </w:rPr>
        <w:t>Порядков  инициативных</w:t>
      </w:r>
      <w:proofErr w:type="gramEnd"/>
      <w:r w:rsidRPr="006E7E51">
        <w:rPr>
          <w:rFonts w:ascii="Times New Roman" w:hAnsi="Times New Roman"/>
          <w:sz w:val="24"/>
          <w:szCs w:val="24"/>
        </w:rPr>
        <w:t xml:space="preserve"> проектов для реализации на территории, части территории Сунженского сельского поселения </w:t>
      </w:r>
      <w:proofErr w:type="spellStart"/>
      <w:r w:rsidRPr="006E7E51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6E7E51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E51">
        <w:rPr>
          <w:rFonts w:ascii="Times New Roman" w:hAnsi="Times New Roman"/>
          <w:sz w:val="24"/>
          <w:szCs w:val="24"/>
        </w:rPr>
        <w:t>Ивановской области»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E51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изменения:</w:t>
      </w:r>
    </w:p>
    <w:p w:rsidR="00D85932" w:rsidRDefault="006E7E51" w:rsidP="00D85932">
      <w:pPr>
        <w:shd w:val="clear" w:color="auto" w:fill="FFFFFF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1.1 Пункт </w:t>
      </w:r>
      <w:r w:rsidR="004628DE" w:rsidRPr="006E7E51">
        <w:rPr>
          <w:rFonts w:ascii="Times New Roman" w:hAnsi="Times New Roman"/>
          <w:sz w:val="24"/>
          <w:lang w:val="ru-RU"/>
        </w:rPr>
        <w:t>39</w:t>
      </w:r>
      <w:r>
        <w:rPr>
          <w:rFonts w:ascii="Times New Roman" w:hAnsi="Times New Roman"/>
          <w:sz w:val="24"/>
          <w:lang w:val="ru-RU"/>
        </w:rPr>
        <w:t xml:space="preserve"> приложения 2</w:t>
      </w:r>
      <w:r w:rsidR="004628DE" w:rsidRPr="006E7E51">
        <w:rPr>
          <w:rFonts w:ascii="Times New Roman" w:hAnsi="Times New Roman"/>
          <w:sz w:val="24"/>
          <w:lang w:val="ru-RU"/>
        </w:rPr>
        <w:t>.</w:t>
      </w:r>
      <w:r w:rsidRPr="006E7E51">
        <w:rPr>
          <w:rFonts w:ascii="Times New Roman" w:hAnsi="Times New Roman"/>
          <w:b/>
          <w:b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lang w:val="ru-RU"/>
        </w:rPr>
        <w:t>«</w:t>
      </w:r>
      <w:r w:rsidRPr="006E7E51">
        <w:rPr>
          <w:rFonts w:ascii="Times New Roman" w:hAnsi="Times New Roman"/>
          <w:bCs/>
          <w:sz w:val="24"/>
          <w:lang w:val="ru-RU"/>
        </w:rPr>
        <w:t>Порядок</w:t>
      </w:r>
      <w:r w:rsidRPr="006E7E51">
        <w:rPr>
          <w:rFonts w:ascii="Times New Roman" w:hAnsi="Times New Roman"/>
          <w:sz w:val="24"/>
          <w:lang w:val="ru-RU"/>
        </w:rPr>
        <w:t xml:space="preserve"> </w:t>
      </w:r>
      <w:r w:rsidRPr="006E7E51">
        <w:rPr>
          <w:rFonts w:ascii="Times New Roman" w:hAnsi="Times New Roman"/>
          <w:bCs/>
          <w:sz w:val="24"/>
          <w:lang w:val="ru-RU"/>
        </w:rPr>
        <w:t>выдвижения, внесения, обсуждения, рассмотрения инициативных проектов, а также проведения их конкурсного отбора</w:t>
      </w:r>
      <w:r>
        <w:rPr>
          <w:rFonts w:ascii="Times New Roman" w:hAnsi="Times New Roman"/>
          <w:bCs/>
          <w:sz w:val="24"/>
          <w:lang w:val="ru-RU"/>
        </w:rPr>
        <w:t>» изложить в новой редакции:</w:t>
      </w:r>
    </w:p>
    <w:p w:rsidR="00B03648" w:rsidRPr="006E7E51" w:rsidRDefault="006E7E51" w:rsidP="00D85932">
      <w:pPr>
        <w:shd w:val="clear" w:color="auto" w:fill="FFFFFF"/>
        <w:jc w:val="both"/>
        <w:rPr>
          <w:rFonts w:ascii="Times New Roman" w:hAnsi="Times New Roman"/>
          <w:sz w:val="24"/>
          <w:lang w:val="ru-RU"/>
        </w:rPr>
      </w:pPr>
      <w:proofErr w:type="gramStart"/>
      <w:r>
        <w:rPr>
          <w:rFonts w:ascii="Times New Roman" w:hAnsi="Times New Roman"/>
          <w:sz w:val="24"/>
          <w:lang w:val="ru-RU"/>
        </w:rPr>
        <w:t>«</w:t>
      </w:r>
      <w:r w:rsidR="00D85932">
        <w:rPr>
          <w:rFonts w:ascii="Times New Roman" w:hAnsi="Times New Roman"/>
          <w:sz w:val="24"/>
          <w:lang w:val="ru-RU"/>
        </w:rPr>
        <w:t xml:space="preserve"> 39</w:t>
      </w:r>
      <w:proofErr w:type="gramEnd"/>
      <w:r w:rsidR="00D85932">
        <w:rPr>
          <w:rFonts w:ascii="Times New Roman" w:hAnsi="Times New Roman"/>
          <w:sz w:val="24"/>
          <w:lang w:val="ru-RU"/>
        </w:rPr>
        <w:t xml:space="preserve">. </w:t>
      </w:r>
      <w:r w:rsidR="004628DE" w:rsidRPr="006E7E51">
        <w:rPr>
          <w:rFonts w:ascii="Times New Roman" w:hAnsi="Times New Roman"/>
          <w:sz w:val="24"/>
          <w:lang w:val="ru-RU"/>
        </w:rPr>
        <w:t>Инициаторы проекта, другие граждане, проживающие на территории Сунженского сельского поселения, уполномоченные собранием или конференцией граждан, а также иные лица, определяемые законодательством Российской Федерации, осуществляют общественный контроль за реализацией инициативного проекта, по результатам проводится общественная приемка с составлением соответствующего протокола в формах, не противоречащих законо</w:t>
      </w:r>
      <w:r w:rsidR="00D85932">
        <w:rPr>
          <w:rFonts w:ascii="Times New Roman" w:hAnsi="Times New Roman"/>
          <w:sz w:val="24"/>
          <w:lang w:val="ru-RU"/>
        </w:rPr>
        <w:t>дательству Российской Федерации».</w:t>
      </w:r>
    </w:p>
    <w:p w:rsidR="006E7E51" w:rsidRPr="006E7E51" w:rsidRDefault="006E7E51">
      <w:pPr>
        <w:rPr>
          <w:rFonts w:ascii="Times New Roman" w:hAnsi="Times New Roman"/>
          <w:sz w:val="24"/>
          <w:lang w:val="ru-RU"/>
        </w:rPr>
      </w:pPr>
    </w:p>
    <w:p w:rsidR="006E7E51" w:rsidRPr="006E7E51" w:rsidRDefault="006E7E51" w:rsidP="006E7E51">
      <w:pPr>
        <w:ind w:firstLine="708"/>
        <w:jc w:val="both"/>
        <w:rPr>
          <w:rFonts w:ascii="Times New Roman" w:hAnsi="Times New Roman"/>
          <w:sz w:val="24"/>
          <w:lang w:val="ru-RU"/>
        </w:rPr>
      </w:pPr>
      <w:r w:rsidRPr="006E7E51">
        <w:rPr>
          <w:rFonts w:ascii="Times New Roman" w:hAnsi="Times New Roman"/>
          <w:sz w:val="24"/>
          <w:lang w:val="ru-RU"/>
        </w:rPr>
        <w:t>2. Обнародовать настоящее решение в соответствии с Уставом   Сунженского сельского поселения</w:t>
      </w:r>
      <w:r w:rsidR="00D85932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D85932">
        <w:rPr>
          <w:rFonts w:ascii="Times New Roman" w:hAnsi="Times New Roman"/>
          <w:sz w:val="24"/>
          <w:lang w:val="ru-RU"/>
        </w:rPr>
        <w:t>Вичугского</w:t>
      </w:r>
      <w:proofErr w:type="spellEnd"/>
      <w:r w:rsidR="00D85932">
        <w:rPr>
          <w:rFonts w:ascii="Times New Roman" w:hAnsi="Times New Roman"/>
          <w:sz w:val="24"/>
          <w:lang w:val="ru-RU"/>
        </w:rPr>
        <w:t xml:space="preserve"> муниципального района Ивановской области.</w:t>
      </w:r>
    </w:p>
    <w:p w:rsidR="006E7E51" w:rsidRPr="006E7E51" w:rsidRDefault="006E7E51" w:rsidP="006E7E51">
      <w:pPr>
        <w:ind w:firstLine="708"/>
        <w:jc w:val="both"/>
        <w:rPr>
          <w:rFonts w:ascii="Times New Roman" w:hAnsi="Times New Roman"/>
          <w:sz w:val="24"/>
          <w:lang w:val="ru-RU"/>
        </w:rPr>
      </w:pPr>
      <w:r w:rsidRPr="006E7E51">
        <w:rPr>
          <w:rFonts w:ascii="Times New Roman" w:hAnsi="Times New Roman"/>
          <w:sz w:val="24"/>
          <w:lang w:val="ru-RU"/>
        </w:rPr>
        <w:t>3. Контроль возложить на заместителя г</w:t>
      </w:r>
      <w:r>
        <w:rPr>
          <w:rFonts w:ascii="Times New Roman" w:hAnsi="Times New Roman"/>
          <w:sz w:val="24"/>
          <w:lang w:val="ru-RU"/>
        </w:rPr>
        <w:t xml:space="preserve">лавы администрации </w:t>
      </w:r>
      <w:proofErr w:type="spellStart"/>
      <w:r>
        <w:rPr>
          <w:rFonts w:ascii="Times New Roman" w:hAnsi="Times New Roman"/>
          <w:sz w:val="24"/>
          <w:lang w:val="ru-RU"/>
        </w:rPr>
        <w:t>Л.С.Краскину</w:t>
      </w:r>
      <w:proofErr w:type="spellEnd"/>
    </w:p>
    <w:p w:rsidR="006E7E51" w:rsidRPr="006E7E51" w:rsidRDefault="006E7E51">
      <w:pPr>
        <w:rPr>
          <w:rFonts w:ascii="Times New Roman" w:hAnsi="Times New Roman"/>
          <w:sz w:val="24"/>
          <w:lang w:val="ru-RU"/>
        </w:rPr>
      </w:pPr>
    </w:p>
    <w:p w:rsidR="006E7E51" w:rsidRDefault="006E7E51" w:rsidP="006E7E51">
      <w:pPr>
        <w:rPr>
          <w:rFonts w:ascii="Times New Roman" w:hAnsi="Times New Roman" w:cs="Times New Roman"/>
          <w:sz w:val="24"/>
          <w:lang w:val="ru-RU"/>
        </w:rPr>
      </w:pPr>
    </w:p>
    <w:p w:rsidR="006E7E51" w:rsidRPr="0051207D" w:rsidRDefault="006E7E51" w:rsidP="006E7E51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</w:t>
      </w:r>
      <w:r w:rsidRPr="0051207D">
        <w:rPr>
          <w:rFonts w:ascii="Times New Roman" w:hAnsi="Times New Roman" w:cs="Times New Roman"/>
          <w:b/>
          <w:sz w:val="24"/>
          <w:lang w:val="ru-RU"/>
        </w:rPr>
        <w:t>Председатель Совета Сунженского сельского поселения</w:t>
      </w:r>
    </w:p>
    <w:p w:rsidR="006E7E51" w:rsidRPr="0051207D" w:rsidRDefault="006E7E51" w:rsidP="006E7E51">
      <w:pPr>
        <w:rPr>
          <w:rFonts w:ascii="Times New Roman" w:hAnsi="Times New Roman" w:cs="Times New Roman"/>
          <w:b/>
          <w:sz w:val="24"/>
          <w:lang w:val="ru-RU"/>
        </w:rPr>
      </w:pPr>
      <w:r w:rsidRPr="0051207D">
        <w:rPr>
          <w:rFonts w:ascii="Times New Roman" w:hAnsi="Times New Roman" w:cs="Times New Roman"/>
          <w:b/>
          <w:sz w:val="24"/>
          <w:lang w:val="ru-RU"/>
        </w:rPr>
        <w:tab/>
      </w:r>
      <w:r w:rsidRPr="0051207D">
        <w:rPr>
          <w:rFonts w:ascii="Times New Roman" w:hAnsi="Times New Roman" w:cs="Times New Roman"/>
          <w:b/>
          <w:sz w:val="24"/>
          <w:lang w:val="ru-RU"/>
        </w:rPr>
        <w:tab/>
      </w:r>
      <w:proofErr w:type="spellStart"/>
      <w:r w:rsidRPr="0051207D">
        <w:rPr>
          <w:rFonts w:ascii="Times New Roman" w:hAnsi="Times New Roman" w:cs="Times New Roman"/>
          <w:b/>
          <w:sz w:val="24"/>
          <w:lang w:val="ru-RU"/>
        </w:rPr>
        <w:t>Вичугского</w:t>
      </w:r>
      <w:proofErr w:type="spellEnd"/>
      <w:r w:rsidRPr="0051207D">
        <w:rPr>
          <w:rFonts w:ascii="Times New Roman" w:hAnsi="Times New Roman" w:cs="Times New Roman"/>
          <w:b/>
          <w:sz w:val="24"/>
          <w:lang w:val="ru-RU"/>
        </w:rPr>
        <w:t xml:space="preserve"> муниципального района </w:t>
      </w:r>
    </w:p>
    <w:p w:rsidR="006E7E51" w:rsidRPr="0051207D" w:rsidRDefault="006E7E51" w:rsidP="006E7E51">
      <w:pPr>
        <w:rPr>
          <w:rFonts w:ascii="Times New Roman" w:hAnsi="Times New Roman" w:cs="Times New Roman"/>
          <w:b/>
          <w:sz w:val="24"/>
          <w:lang w:val="ru-RU"/>
        </w:rPr>
      </w:pPr>
      <w:r w:rsidRPr="0051207D">
        <w:rPr>
          <w:rFonts w:ascii="Times New Roman" w:hAnsi="Times New Roman" w:cs="Times New Roman"/>
          <w:b/>
          <w:sz w:val="24"/>
          <w:lang w:val="ru-RU"/>
        </w:rPr>
        <w:tab/>
      </w:r>
      <w:r w:rsidRPr="0051207D">
        <w:rPr>
          <w:rFonts w:ascii="Times New Roman" w:hAnsi="Times New Roman" w:cs="Times New Roman"/>
          <w:b/>
          <w:sz w:val="24"/>
          <w:lang w:val="ru-RU"/>
        </w:rPr>
        <w:tab/>
        <w:t xml:space="preserve">Ивановской </w:t>
      </w:r>
      <w:proofErr w:type="gramStart"/>
      <w:r w:rsidRPr="0051207D">
        <w:rPr>
          <w:rFonts w:ascii="Times New Roman" w:hAnsi="Times New Roman" w:cs="Times New Roman"/>
          <w:b/>
          <w:sz w:val="24"/>
          <w:lang w:val="ru-RU"/>
        </w:rPr>
        <w:t xml:space="preserve">области:   </w:t>
      </w:r>
      <w:proofErr w:type="gramEnd"/>
      <w:r w:rsidRPr="0051207D">
        <w:rPr>
          <w:rFonts w:ascii="Times New Roman" w:hAnsi="Times New Roman" w:cs="Times New Roman"/>
          <w:b/>
          <w:sz w:val="24"/>
          <w:lang w:val="ru-RU"/>
        </w:rPr>
        <w:t xml:space="preserve">                                         </w:t>
      </w:r>
      <w:r w:rsidRPr="0051207D">
        <w:rPr>
          <w:rFonts w:ascii="Times New Roman" w:hAnsi="Times New Roman" w:cs="Times New Roman"/>
          <w:b/>
          <w:sz w:val="24"/>
          <w:lang w:val="ru-RU"/>
        </w:rPr>
        <w:tab/>
      </w:r>
      <w:r w:rsidRPr="0051207D">
        <w:rPr>
          <w:rFonts w:ascii="Times New Roman" w:hAnsi="Times New Roman" w:cs="Times New Roman"/>
          <w:b/>
          <w:sz w:val="24"/>
          <w:lang w:val="ru-RU"/>
        </w:rPr>
        <w:tab/>
      </w:r>
      <w:r>
        <w:rPr>
          <w:rFonts w:ascii="Times New Roman" w:hAnsi="Times New Roman" w:cs="Times New Roman"/>
          <w:b/>
          <w:sz w:val="24"/>
          <w:lang w:val="ru-RU"/>
        </w:rPr>
        <w:t>О.Н. Седова</w:t>
      </w:r>
    </w:p>
    <w:p w:rsidR="006E7E51" w:rsidRPr="0051207D" w:rsidRDefault="006E7E51" w:rsidP="006E7E51">
      <w:pPr>
        <w:rPr>
          <w:rFonts w:ascii="Times New Roman" w:hAnsi="Times New Roman" w:cs="Times New Roman"/>
          <w:b/>
          <w:sz w:val="24"/>
          <w:lang w:val="ru-RU"/>
        </w:rPr>
      </w:pPr>
    </w:p>
    <w:p w:rsidR="006E7E51" w:rsidRPr="0051207D" w:rsidRDefault="006E7E51" w:rsidP="006E7E51">
      <w:pPr>
        <w:rPr>
          <w:rFonts w:ascii="Times New Roman" w:hAnsi="Times New Roman" w:cs="Times New Roman"/>
          <w:b/>
          <w:sz w:val="24"/>
          <w:lang w:val="ru-RU"/>
        </w:rPr>
      </w:pPr>
      <w:r w:rsidRPr="0051207D">
        <w:rPr>
          <w:rFonts w:ascii="Times New Roman" w:hAnsi="Times New Roman" w:cs="Times New Roman"/>
          <w:b/>
          <w:sz w:val="24"/>
          <w:lang w:val="ru-RU"/>
        </w:rPr>
        <w:t xml:space="preserve">                        Глава Сунженского сельского поселения</w:t>
      </w:r>
    </w:p>
    <w:p w:rsidR="006E7E51" w:rsidRPr="0051207D" w:rsidRDefault="006E7E51" w:rsidP="006E7E51">
      <w:pPr>
        <w:rPr>
          <w:rFonts w:ascii="Times New Roman" w:hAnsi="Times New Roman" w:cs="Times New Roman"/>
          <w:b/>
          <w:sz w:val="24"/>
          <w:lang w:val="ru-RU"/>
        </w:rPr>
      </w:pPr>
      <w:r w:rsidRPr="0051207D">
        <w:rPr>
          <w:rFonts w:ascii="Times New Roman" w:hAnsi="Times New Roman" w:cs="Times New Roman"/>
          <w:b/>
          <w:sz w:val="24"/>
          <w:lang w:val="ru-RU"/>
        </w:rPr>
        <w:tab/>
      </w:r>
      <w:r w:rsidRPr="0051207D">
        <w:rPr>
          <w:rFonts w:ascii="Times New Roman" w:hAnsi="Times New Roman" w:cs="Times New Roman"/>
          <w:b/>
          <w:sz w:val="24"/>
          <w:lang w:val="ru-RU"/>
        </w:rPr>
        <w:tab/>
      </w:r>
      <w:proofErr w:type="spellStart"/>
      <w:r w:rsidRPr="0051207D">
        <w:rPr>
          <w:rFonts w:ascii="Times New Roman" w:hAnsi="Times New Roman" w:cs="Times New Roman"/>
          <w:b/>
          <w:sz w:val="24"/>
          <w:lang w:val="ru-RU"/>
        </w:rPr>
        <w:t>Вичугского</w:t>
      </w:r>
      <w:proofErr w:type="spellEnd"/>
      <w:r w:rsidRPr="0051207D">
        <w:rPr>
          <w:rFonts w:ascii="Times New Roman" w:hAnsi="Times New Roman" w:cs="Times New Roman"/>
          <w:b/>
          <w:sz w:val="24"/>
          <w:lang w:val="ru-RU"/>
        </w:rPr>
        <w:t xml:space="preserve"> муниципального района </w:t>
      </w:r>
    </w:p>
    <w:p w:rsidR="006E7E51" w:rsidRPr="0051207D" w:rsidRDefault="006E7E51" w:rsidP="006E7E51">
      <w:pPr>
        <w:rPr>
          <w:rFonts w:ascii="Times New Roman" w:hAnsi="Times New Roman" w:cs="Times New Roman"/>
          <w:b/>
          <w:sz w:val="24"/>
          <w:lang w:val="ru-RU"/>
        </w:rPr>
      </w:pPr>
      <w:r w:rsidRPr="0051207D">
        <w:rPr>
          <w:rFonts w:ascii="Times New Roman" w:hAnsi="Times New Roman" w:cs="Times New Roman"/>
          <w:b/>
          <w:sz w:val="24"/>
          <w:lang w:val="ru-RU"/>
        </w:rPr>
        <w:tab/>
      </w:r>
      <w:r w:rsidRPr="0051207D">
        <w:rPr>
          <w:rFonts w:ascii="Times New Roman" w:hAnsi="Times New Roman" w:cs="Times New Roman"/>
          <w:b/>
          <w:sz w:val="24"/>
          <w:lang w:val="ru-RU"/>
        </w:rPr>
        <w:tab/>
        <w:t xml:space="preserve">Ивановской </w:t>
      </w:r>
      <w:proofErr w:type="gramStart"/>
      <w:r w:rsidRPr="0051207D">
        <w:rPr>
          <w:rFonts w:ascii="Times New Roman" w:hAnsi="Times New Roman" w:cs="Times New Roman"/>
          <w:b/>
          <w:sz w:val="24"/>
          <w:lang w:val="ru-RU"/>
        </w:rPr>
        <w:t xml:space="preserve">области:   </w:t>
      </w:r>
      <w:proofErr w:type="gramEnd"/>
      <w:r w:rsidRPr="0051207D">
        <w:rPr>
          <w:rFonts w:ascii="Times New Roman" w:hAnsi="Times New Roman" w:cs="Times New Roman"/>
          <w:b/>
          <w:sz w:val="24"/>
          <w:lang w:val="ru-RU"/>
        </w:rPr>
        <w:t xml:space="preserve">                                         </w:t>
      </w:r>
      <w:r w:rsidRPr="0051207D">
        <w:rPr>
          <w:rFonts w:ascii="Times New Roman" w:hAnsi="Times New Roman" w:cs="Times New Roman"/>
          <w:b/>
          <w:sz w:val="24"/>
          <w:lang w:val="ru-RU"/>
        </w:rPr>
        <w:tab/>
      </w:r>
      <w:r w:rsidRPr="0051207D">
        <w:rPr>
          <w:rFonts w:ascii="Times New Roman" w:hAnsi="Times New Roman" w:cs="Times New Roman"/>
          <w:b/>
          <w:sz w:val="24"/>
          <w:lang w:val="ru-RU"/>
        </w:rPr>
        <w:tab/>
      </w:r>
      <w:r>
        <w:rPr>
          <w:rFonts w:ascii="Times New Roman" w:hAnsi="Times New Roman" w:cs="Times New Roman"/>
          <w:b/>
          <w:sz w:val="24"/>
          <w:lang w:val="ru-RU"/>
        </w:rPr>
        <w:t>С.Д. Морозов</w:t>
      </w:r>
    </w:p>
    <w:p w:rsidR="006E7E51" w:rsidRDefault="006E7E51" w:rsidP="006E7E51">
      <w:pPr>
        <w:rPr>
          <w:rFonts w:ascii="Times New Roman" w:hAnsi="Times New Roman" w:cs="Times New Roman"/>
          <w:sz w:val="24"/>
          <w:lang w:val="ru-RU"/>
        </w:rPr>
      </w:pPr>
      <w:r w:rsidRPr="00CF0784"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</w:r>
    </w:p>
    <w:p w:rsidR="006E7E51" w:rsidRPr="006E7E51" w:rsidRDefault="006E7E51">
      <w:pPr>
        <w:rPr>
          <w:lang w:val="ru-RU"/>
        </w:rPr>
      </w:pPr>
    </w:p>
    <w:sectPr w:rsidR="006E7E51" w:rsidRPr="006E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8">
    <w:altName w:val="MS Gothic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A2"/>
    <w:rsid w:val="004110A2"/>
    <w:rsid w:val="004628DE"/>
    <w:rsid w:val="006E7E51"/>
    <w:rsid w:val="006F1BB9"/>
    <w:rsid w:val="00B03648"/>
    <w:rsid w:val="00D8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CBC7"/>
  <w15:chartTrackingRefBased/>
  <w15:docId w15:val="{FA5B762D-6201-4045-BE14-BEB69829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E51"/>
    <w:pPr>
      <w:widowControl w:val="0"/>
      <w:suppressAutoHyphens/>
      <w:autoSpaceDE w:val="0"/>
      <w:spacing w:after="0" w:line="240" w:lineRule="auto"/>
    </w:pPr>
    <w:rPr>
      <w:rFonts w:ascii="font298" w:eastAsia="font298" w:hAnsi="font298" w:cs="font298"/>
      <w:sz w:val="20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E51"/>
    <w:pPr>
      <w:suppressAutoHyphens w:val="0"/>
      <w:autoSpaceDE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Cs w:val="20"/>
      <w:lang w:eastAsia="en-US" w:bidi="ar-SA"/>
    </w:rPr>
  </w:style>
  <w:style w:type="paragraph" w:styleId="a4">
    <w:name w:val="No Spacing"/>
    <w:uiPriority w:val="99"/>
    <w:qFormat/>
    <w:rsid w:val="006E7E5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6E7E5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5932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932"/>
    <w:rPr>
      <w:rFonts w:ascii="Segoe UI" w:eastAsia="font298" w:hAnsi="Segoe UI" w:cs="Mangal"/>
      <w:sz w:val="18"/>
      <w:szCs w:val="16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2024-06-03T06:20:00Z</cp:lastPrinted>
  <dcterms:created xsi:type="dcterms:W3CDTF">2024-05-31T05:20:00Z</dcterms:created>
  <dcterms:modified xsi:type="dcterms:W3CDTF">2024-06-03T06:20:00Z</dcterms:modified>
</cp:coreProperties>
</file>